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D2E" w:rsidRPr="00682D2E" w:rsidRDefault="00682D2E" w:rsidP="00682D2E">
      <w:pPr>
        <w:jc w:val="center"/>
        <w:rPr>
          <w:b/>
          <w:sz w:val="28"/>
          <w:szCs w:val="28"/>
        </w:rPr>
      </w:pPr>
      <w:r w:rsidRPr="00682D2E">
        <w:rPr>
          <w:b/>
          <w:sz w:val="28"/>
          <w:szCs w:val="28"/>
        </w:rPr>
        <w:t>Evidence vydávaných osvědčení</w:t>
      </w:r>
    </w:p>
    <w:p w:rsidR="001D127F" w:rsidRPr="001D127F" w:rsidRDefault="001D127F" w:rsidP="006275BB">
      <w:pPr>
        <w:jc w:val="both"/>
        <w:rPr>
          <w:b/>
          <w:u w:val="single"/>
        </w:rPr>
      </w:pPr>
      <w:r w:rsidRPr="001D127F">
        <w:rPr>
          <w:b/>
          <w:u w:val="single"/>
        </w:rPr>
        <w:t>Náležitosti osvědčení</w:t>
      </w:r>
    </w:p>
    <w:p w:rsidR="002B00D0" w:rsidRDefault="006275BB" w:rsidP="006275BB">
      <w:pPr>
        <w:jc w:val="both"/>
      </w:pPr>
      <w:r>
        <w:t xml:space="preserve">Osvědčení vydávané všem úspěšným absolventům rekvalifikačního kurzu, </w:t>
      </w:r>
      <w:r w:rsidRPr="006275BB">
        <w:rPr>
          <w:b/>
        </w:rPr>
        <w:t>musí mít</w:t>
      </w:r>
      <w:r>
        <w:t xml:space="preserve"> </w:t>
      </w:r>
      <w:r w:rsidRPr="006275BB">
        <w:rPr>
          <w:b/>
        </w:rPr>
        <w:t>stejné náležitosti</w:t>
      </w:r>
      <w:r>
        <w:t xml:space="preserve"> jako osvědčení, které bylo </w:t>
      </w:r>
      <w:r>
        <w:t>předklád</w:t>
      </w:r>
      <w:r>
        <w:t>áno na MŠMT v rámci žádosti o akreditaci</w:t>
      </w:r>
      <w:r w:rsidR="009F5D4A" w:rsidRPr="009F5D4A">
        <w:t xml:space="preserve"> (např. název a adres</w:t>
      </w:r>
      <w:r>
        <w:t>a</w:t>
      </w:r>
      <w:r w:rsidR="009F5D4A" w:rsidRPr="009F5D4A">
        <w:t xml:space="preserve"> vzdělávacího zařízení, číslo jednací udělené akreditace, jméno účastníka, název vzdělávacího programu, název pracovní činnosti, hodinový rozsah výuky, absolvované předměty, datum od kdy a do kdy probíhal kurz, termín závěrečné zkoušky, podpis statutárního zástupce vzdělávacího zařízení atd.).</w:t>
      </w:r>
    </w:p>
    <w:p w:rsidR="006275BB" w:rsidRDefault="006275BB" w:rsidP="006275BB">
      <w:pPr>
        <w:jc w:val="both"/>
      </w:pPr>
      <w:r>
        <w:t xml:space="preserve">Osvědčení </w:t>
      </w:r>
      <w:r w:rsidRPr="006275BB">
        <w:rPr>
          <w:b/>
        </w:rPr>
        <w:t>může být změněno graficky</w:t>
      </w:r>
      <w:r>
        <w:t xml:space="preserve"> (jiná barva textu, vytištěno na barevném papíře, vytištěno na šířku papíru, přidáno logo vlastníka akreditace</w:t>
      </w:r>
      <w:r w:rsidR="001D127F">
        <w:t xml:space="preserve">, </w:t>
      </w:r>
      <w:proofErr w:type="spellStart"/>
      <w:r w:rsidR="001D127F">
        <w:t>zalaminováno</w:t>
      </w:r>
      <w:proofErr w:type="spellEnd"/>
      <w:r>
        <w:t xml:space="preserve"> apod.)</w:t>
      </w:r>
      <w:r w:rsidR="00E02467">
        <w:t>.</w:t>
      </w:r>
    </w:p>
    <w:p w:rsidR="001D127F" w:rsidRDefault="001D127F" w:rsidP="006275BB">
      <w:pPr>
        <w:jc w:val="both"/>
      </w:pPr>
    </w:p>
    <w:p w:rsidR="006275BB" w:rsidRPr="001D127F" w:rsidRDefault="001D127F" w:rsidP="006275BB">
      <w:pPr>
        <w:jc w:val="both"/>
        <w:rPr>
          <w:b/>
          <w:u w:val="single"/>
        </w:rPr>
      </w:pPr>
      <w:r w:rsidRPr="001D127F">
        <w:rPr>
          <w:b/>
          <w:u w:val="single"/>
        </w:rPr>
        <w:t>Evidence osvědčení</w:t>
      </w:r>
    </w:p>
    <w:p w:rsidR="006275BB" w:rsidRDefault="006275BB" w:rsidP="006275BB">
      <w:pPr>
        <w:jc w:val="both"/>
      </w:pPr>
      <w:r>
        <w:t xml:space="preserve">Vzdělávací zařízení musí vést takovou evidenci vydaných osvědčení, aby mohlo kdykoliv vystavit duplikát osvědčení (např. v případě </w:t>
      </w:r>
      <w:r w:rsidR="001D127F">
        <w:t xml:space="preserve">jeho </w:t>
      </w:r>
      <w:r>
        <w:t xml:space="preserve">ztráty). Evidence musí být vedena </w:t>
      </w:r>
      <w:r w:rsidRPr="006275BB">
        <w:rPr>
          <w:b/>
        </w:rPr>
        <w:t>po celou dobu existence vzdělávacího zařízení</w:t>
      </w:r>
      <w:r>
        <w:t>, tedy i po uplynutí doby platnosti akreditace. Doporučují se následující způsoby evidence:</w:t>
      </w:r>
    </w:p>
    <w:p w:rsidR="00E02467" w:rsidRDefault="00E02467" w:rsidP="00E02467">
      <w:pPr>
        <w:pStyle w:val="Odstavecseseznamem"/>
        <w:numPr>
          <w:ilvl w:val="0"/>
          <w:numId w:val="1"/>
        </w:numPr>
        <w:jc w:val="both"/>
      </w:pPr>
      <w:r>
        <w:t xml:space="preserve">Stejnopisy </w:t>
      </w:r>
      <w:r w:rsidR="006275BB">
        <w:t>všech vydaných osvědčení</w:t>
      </w:r>
      <w:r>
        <w:t xml:space="preserve"> jsou archivovány </w:t>
      </w:r>
      <w:r w:rsidRPr="00E02467">
        <w:rPr>
          <w:b/>
        </w:rPr>
        <w:t>v papírové podobě</w:t>
      </w:r>
      <w:r>
        <w:t xml:space="preserve"> ve vzdělávacím zařízení. </w:t>
      </w:r>
    </w:p>
    <w:p w:rsidR="006275BB" w:rsidRDefault="00E02467" w:rsidP="00E02467">
      <w:pPr>
        <w:pStyle w:val="Odstavecseseznamem"/>
        <w:jc w:val="both"/>
      </w:pPr>
      <w:r>
        <w:t>V</w:t>
      </w:r>
      <w:r>
        <w:t xml:space="preserve"> případě potřeby </w:t>
      </w:r>
      <w:r>
        <w:t>je toto</w:t>
      </w:r>
      <w:r w:rsidR="001D127F">
        <w:t xml:space="preserve"> „náhradní“</w:t>
      </w:r>
      <w:r>
        <w:t xml:space="preserve"> osvědčení předáno účastníkovi kurzu. Vzdělávací zařízení si ponechá jeho kopii. </w:t>
      </w:r>
    </w:p>
    <w:p w:rsidR="00E02467" w:rsidRDefault="00E02467" w:rsidP="006275BB">
      <w:pPr>
        <w:pStyle w:val="Odstavecseseznamem"/>
        <w:numPr>
          <w:ilvl w:val="0"/>
          <w:numId w:val="1"/>
        </w:numPr>
        <w:jc w:val="both"/>
      </w:pPr>
      <w:r>
        <w:t xml:space="preserve">Evidence je vedena </w:t>
      </w:r>
      <w:r w:rsidRPr="00E02467">
        <w:rPr>
          <w:b/>
        </w:rPr>
        <w:t>elektronicky</w:t>
      </w:r>
      <w:r>
        <w:t>, např. v tabulce, která obsahuje všechny údaje uvedené na osvědčení (</w:t>
      </w:r>
      <w:r w:rsidRPr="009F5D4A">
        <w:t>název a adres</w:t>
      </w:r>
      <w:r>
        <w:t>a</w:t>
      </w:r>
      <w:r w:rsidRPr="009F5D4A">
        <w:t xml:space="preserve"> vzdělávacího zařízení, číslo jednací udělené akreditace, jméno účastníka, název v</w:t>
      </w:r>
      <w:bookmarkStart w:id="0" w:name="_GoBack"/>
      <w:bookmarkEnd w:id="0"/>
      <w:r w:rsidRPr="009F5D4A">
        <w:t>zdělávacího programu, název pracovní činnosti, hodinový rozsah výuky, absolvované předměty, datum od kdy a do kdy probíhal kurz, termín závěrečné zkoušky</w:t>
      </w:r>
      <w:r>
        <w:t xml:space="preserve">). </w:t>
      </w:r>
    </w:p>
    <w:p w:rsidR="00E02467" w:rsidRDefault="00E02467" w:rsidP="00E02467">
      <w:pPr>
        <w:pStyle w:val="Odstavecseseznamem"/>
        <w:jc w:val="both"/>
      </w:pPr>
      <w:r>
        <w:t xml:space="preserve">Na základě těchto údajů je v případě potřeby vystaveno osvědčení nové, které je opatřeno podpisem </w:t>
      </w:r>
      <w:r w:rsidRPr="009F5D4A">
        <w:t>statutárního zástupce vzdělávacího</w:t>
      </w:r>
      <w:r w:rsidR="001D127F">
        <w:t xml:space="preserve"> zařízení</w:t>
      </w:r>
      <w:r>
        <w:t>.</w:t>
      </w:r>
      <w:r w:rsidR="001D127F">
        <w:t xml:space="preserve"> V případě, že garantem kurzu je jiná osoba, měl by se na osvědčení podepsat i garant kurzu.</w:t>
      </w:r>
    </w:p>
    <w:p w:rsidR="00E02467" w:rsidRDefault="00E02467">
      <w:pPr>
        <w:pStyle w:val="Odstavecseseznamem"/>
        <w:jc w:val="both"/>
      </w:pPr>
    </w:p>
    <w:sectPr w:rsidR="00E02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1113E"/>
    <w:multiLevelType w:val="hybridMultilevel"/>
    <w:tmpl w:val="4BEAC5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57"/>
    <w:rsid w:val="001D127F"/>
    <w:rsid w:val="002B00D0"/>
    <w:rsid w:val="006275BB"/>
    <w:rsid w:val="00682D2E"/>
    <w:rsid w:val="009B1657"/>
    <w:rsid w:val="009F5D4A"/>
    <w:rsid w:val="00E0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04D2D-4DCD-4F79-B281-1BF48709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2014-10-02T14:46:00Z</dcterms:created>
  <dcterms:modified xsi:type="dcterms:W3CDTF">2014-10-02T15:26:00Z</dcterms:modified>
</cp:coreProperties>
</file>